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8D" w:rsidRPr="000305A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</w:rPr>
      </w:pPr>
      <w:r w:rsidRPr="000305A9">
        <w:rPr>
          <w:sz w:val="24"/>
          <w:szCs w:val="24"/>
        </w:rPr>
        <w:object w:dxaOrig="106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54pt" o:ole="" fillcolor="window">
            <v:imagedata r:id="rId7" o:title=""/>
          </v:shape>
          <o:OLEObject Type="Embed" ProgID="PBrush" ShapeID="_x0000_i1025" DrawAspect="Content" ObjectID="_1791013356" r:id="rId8"/>
        </w:object>
      </w:r>
    </w:p>
    <w:p w:rsidR="00597E8D" w:rsidRPr="00B7268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72689">
        <w:rPr>
          <w:rFonts w:ascii="Times New Roman" w:hAnsi="Times New Roman" w:cs="Times New Roman"/>
          <w:b/>
          <w:szCs w:val="28"/>
        </w:rPr>
        <w:t>Администрация (исполнительно-распорядительный орган)</w:t>
      </w:r>
    </w:p>
    <w:p w:rsidR="00597E8D" w:rsidRPr="00B7268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72689">
        <w:rPr>
          <w:rFonts w:ascii="Times New Roman" w:hAnsi="Times New Roman" w:cs="Times New Roman"/>
          <w:b/>
          <w:szCs w:val="28"/>
        </w:rPr>
        <w:t xml:space="preserve"> сельского поселения «Деревня Аристово»</w:t>
      </w:r>
      <w:r w:rsidRPr="00B72689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597E8D" w:rsidRPr="00B7268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B72689">
        <w:rPr>
          <w:rFonts w:ascii="Times New Roman" w:hAnsi="Times New Roman" w:cs="Times New Roman"/>
          <w:b/>
          <w:sz w:val="36"/>
          <w:szCs w:val="24"/>
        </w:rPr>
        <w:t>Калужской области</w:t>
      </w:r>
    </w:p>
    <w:p w:rsidR="00597E8D" w:rsidRPr="00B7268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E8D" w:rsidRPr="00B7268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B72689">
        <w:rPr>
          <w:rFonts w:ascii="Times New Roman" w:hAnsi="Times New Roman" w:cs="Times New Roman"/>
          <w:b/>
          <w:sz w:val="36"/>
          <w:szCs w:val="24"/>
        </w:rPr>
        <w:t>ПОСТАНОВЛЕНИЕ</w:t>
      </w:r>
    </w:p>
    <w:p w:rsidR="00597E8D" w:rsidRPr="00AF07B0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597E8D" w:rsidRPr="00AF07B0" w:rsidRDefault="00BF69CC" w:rsidP="00AF07B0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-284" w:right="28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17 октября </w:t>
      </w:r>
      <w:r w:rsidR="00597E8D" w:rsidRPr="00907AE5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597E8D" w:rsidRPr="00907AE5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24216" w:rsidRPr="00907AE5">
        <w:rPr>
          <w:rFonts w:ascii="Times New Roman" w:hAnsi="Times New Roman" w:cs="Times New Roman"/>
          <w:b/>
          <w:sz w:val="26"/>
          <w:szCs w:val="26"/>
        </w:rPr>
        <w:t>.</w:t>
      </w:r>
      <w:r w:rsidR="00597E8D" w:rsidRPr="00907AE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124216" w:rsidRPr="00907AE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97E8D" w:rsidRPr="00907AE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24216" w:rsidRPr="00907AE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AF07B0" w:rsidRPr="00907AE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24216" w:rsidRPr="00907A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7738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597E8D" w:rsidRPr="00AF07B0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16</w:t>
      </w:r>
    </w:p>
    <w:p w:rsidR="00597E8D" w:rsidRPr="005D5EF3" w:rsidRDefault="00597E8D" w:rsidP="00AF07B0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EF3">
        <w:rPr>
          <w:rFonts w:ascii="Times New Roman" w:hAnsi="Times New Roman" w:cs="Times New Roman"/>
          <w:b/>
          <w:sz w:val="26"/>
          <w:szCs w:val="26"/>
        </w:rPr>
        <w:t xml:space="preserve">д. Аристово  </w:t>
      </w:r>
    </w:p>
    <w:p w:rsidR="00971439" w:rsidRPr="005D5EF3" w:rsidRDefault="00971439" w:rsidP="00AD4B62">
      <w:pPr>
        <w:tabs>
          <w:tab w:val="left" w:pos="9214"/>
        </w:tabs>
        <w:spacing w:after="0" w:line="240" w:lineRule="auto"/>
        <w:ind w:left="-284" w:right="283"/>
        <w:rPr>
          <w:rFonts w:ascii="Times New Roman" w:hAnsi="Times New Roman" w:cs="Times New Roman"/>
          <w:b/>
          <w:sz w:val="26"/>
          <w:szCs w:val="26"/>
        </w:rPr>
      </w:pPr>
    </w:p>
    <w:p w:rsidR="00597E8D" w:rsidRPr="005D5EF3" w:rsidRDefault="00597E8D" w:rsidP="007E1189">
      <w:pPr>
        <w:tabs>
          <w:tab w:val="left" w:pos="9214"/>
        </w:tabs>
        <w:spacing w:after="0" w:line="240" w:lineRule="auto"/>
        <w:ind w:left="-284" w:right="283"/>
        <w:rPr>
          <w:rFonts w:ascii="Times New Roman" w:hAnsi="Times New Roman" w:cs="Times New Roman"/>
          <w:b/>
          <w:sz w:val="26"/>
          <w:szCs w:val="26"/>
        </w:rPr>
      </w:pPr>
      <w:r w:rsidRPr="005D5EF3"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  <w:r w:rsidR="007E1189">
        <w:rPr>
          <w:rFonts w:ascii="Times New Roman" w:hAnsi="Times New Roman" w:cs="Times New Roman"/>
          <w:b/>
          <w:sz w:val="26"/>
          <w:szCs w:val="26"/>
        </w:rPr>
        <w:t>адреса объекту недвижимости</w:t>
      </w:r>
    </w:p>
    <w:p w:rsidR="00124216" w:rsidRPr="005D5EF3" w:rsidRDefault="00124216" w:rsidP="00AF07B0">
      <w:pPr>
        <w:tabs>
          <w:tab w:val="left" w:pos="9214"/>
        </w:tabs>
        <w:spacing w:after="0" w:line="240" w:lineRule="auto"/>
        <w:ind w:left="-284" w:right="283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216" w:rsidRPr="005D5EF3" w:rsidRDefault="00124216" w:rsidP="00AF07B0">
      <w:pPr>
        <w:tabs>
          <w:tab w:val="left" w:pos="9214"/>
        </w:tabs>
        <w:spacing w:after="0" w:line="240" w:lineRule="auto"/>
        <w:ind w:left="-284" w:right="283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BB3" w:rsidRPr="00643794" w:rsidRDefault="00853A8B" w:rsidP="00AF07B0">
      <w:pPr>
        <w:tabs>
          <w:tab w:val="left" w:pos="9214"/>
        </w:tabs>
        <w:spacing w:after="0" w:line="240" w:lineRule="auto"/>
        <w:ind w:left="-284"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Постановления Правительства РФ от </w:t>
      </w:r>
      <w:r w:rsidR="006E0C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 ноября 2014 г. №1221 «Об утверждении Правил присвоения, изменения и аннулирования адресов (с изменениями и дополнениями)», в</w:t>
      </w:r>
      <w:r w:rsidR="00592CF6" w:rsidRPr="005D5EF3">
        <w:rPr>
          <w:rFonts w:ascii="Times New Roman" w:hAnsi="Times New Roman" w:cs="Times New Roman"/>
          <w:sz w:val="26"/>
          <w:szCs w:val="26"/>
        </w:rPr>
        <w:t xml:space="preserve"> соответствии с Ф</w:t>
      </w:r>
      <w:r w:rsidR="00047F64" w:rsidRPr="005D5EF3">
        <w:rPr>
          <w:rFonts w:ascii="Times New Roman" w:hAnsi="Times New Roman" w:cs="Times New Roman"/>
          <w:sz w:val="26"/>
          <w:szCs w:val="26"/>
        </w:rPr>
        <w:t>едеральным законом от 6 октября</w:t>
      </w:r>
      <w:r w:rsidR="00592CF6" w:rsidRPr="005D5EF3">
        <w:rPr>
          <w:rFonts w:ascii="Times New Roman" w:hAnsi="Times New Roman" w:cs="Times New Roman"/>
          <w:sz w:val="26"/>
          <w:szCs w:val="26"/>
        </w:rPr>
        <w:t xml:space="preserve"> 2003 г. № 131-ФЗ «О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б общих принципах организации местного </w:t>
      </w:r>
      <w:proofErr w:type="gramStart"/>
      <w:r w:rsidR="00047F64" w:rsidRPr="005D5EF3">
        <w:rPr>
          <w:rFonts w:ascii="Times New Roman" w:hAnsi="Times New Roman" w:cs="Times New Roman"/>
          <w:sz w:val="26"/>
          <w:szCs w:val="26"/>
        </w:rPr>
        <w:t>самоуправления в Российской Федерации</w:t>
      </w:r>
      <w:r w:rsidR="003860C5" w:rsidRPr="005D5EF3">
        <w:rPr>
          <w:rFonts w:ascii="Times New Roman" w:hAnsi="Times New Roman" w:cs="Times New Roman"/>
          <w:sz w:val="26"/>
          <w:szCs w:val="26"/>
        </w:rPr>
        <w:t>», Ф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едеральным законом от 28 декабря </w:t>
      </w:r>
      <w:r w:rsidR="003860C5" w:rsidRPr="005D5EF3">
        <w:rPr>
          <w:rFonts w:ascii="Times New Roman" w:hAnsi="Times New Roman" w:cs="Times New Roman"/>
          <w:sz w:val="26"/>
          <w:szCs w:val="26"/>
        </w:rPr>
        <w:t xml:space="preserve">2013 г. № </w:t>
      </w:r>
      <w:r w:rsidR="00047F64" w:rsidRPr="005D5EF3">
        <w:rPr>
          <w:rFonts w:ascii="Times New Roman" w:hAnsi="Times New Roman" w:cs="Times New Roman"/>
          <w:sz w:val="26"/>
          <w:szCs w:val="26"/>
        </w:rPr>
        <w:t>443</w:t>
      </w:r>
      <w:r w:rsidR="003860C5" w:rsidRPr="005D5EF3">
        <w:rPr>
          <w:rFonts w:ascii="Times New Roman" w:hAnsi="Times New Roman" w:cs="Times New Roman"/>
          <w:sz w:val="26"/>
          <w:szCs w:val="26"/>
        </w:rPr>
        <w:t>-</w:t>
      </w:r>
      <w:r w:rsidR="00047F64" w:rsidRPr="005D5EF3">
        <w:rPr>
          <w:rFonts w:ascii="Times New Roman" w:hAnsi="Times New Roman" w:cs="Times New Roman"/>
          <w:sz w:val="26"/>
          <w:szCs w:val="26"/>
        </w:rPr>
        <w:t>ФЗ</w:t>
      </w:r>
      <w:r w:rsidR="003860C5" w:rsidRPr="005D5EF3">
        <w:rPr>
          <w:rFonts w:ascii="Times New Roman" w:hAnsi="Times New Roman" w:cs="Times New Roman"/>
          <w:sz w:val="26"/>
          <w:szCs w:val="26"/>
        </w:rPr>
        <w:t xml:space="preserve"> «О </w:t>
      </w:r>
      <w:r w:rsidR="00047F64" w:rsidRPr="005D5EF3">
        <w:rPr>
          <w:rFonts w:ascii="Times New Roman" w:hAnsi="Times New Roman" w:cs="Times New Roman"/>
          <w:sz w:val="26"/>
          <w:szCs w:val="26"/>
        </w:rPr>
        <w:t>федеральн</w:t>
      </w:r>
      <w:r w:rsidR="003860C5" w:rsidRPr="005D5EF3">
        <w:rPr>
          <w:rFonts w:ascii="Times New Roman" w:hAnsi="Times New Roman" w:cs="Times New Roman"/>
          <w:sz w:val="26"/>
          <w:szCs w:val="26"/>
        </w:rPr>
        <w:t>ой информационной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адресной си</w:t>
      </w:r>
      <w:r w:rsidR="00256716" w:rsidRPr="005D5EF3">
        <w:rPr>
          <w:rFonts w:ascii="Times New Roman" w:hAnsi="Times New Roman" w:cs="Times New Roman"/>
          <w:sz w:val="26"/>
          <w:szCs w:val="26"/>
        </w:rPr>
        <w:t>стеме и о внесении изменений в Ф</w:t>
      </w:r>
      <w:r w:rsidR="00047F64" w:rsidRPr="005D5EF3">
        <w:rPr>
          <w:rFonts w:ascii="Times New Roman" w:hAnsi="Times New Roman" w:cs="Times New Roman"/>
          <w:sz w:val="26"/>
          <w:szCs w:val="26"/>
        </w:rPr>
        <w:t>едеральный закон</w:t>
      </w:r>
      <w:r w:rsidR="00256716" w:rsidRPr="005D5EF3">
        <w:rPr>
          <w:rFonts w:ascii="Times New Roman" w:hAnsi="Times New Roman" w:cs="Times New Roman"/>
          <w:sz w:val="26"/>
          <w:szCs w:val="26"/>
        </w:rPr>
        <w:t>»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</w:t>
      </w:r>
      <w:r w:rsidR="00256716" w:rsidRPr="005D5EF3">
        <w:rPr>
          <w:rFonts w:ascii="Times New Roman" w:hAnsi="Times New Roman" w:cs="Times New Roman"/>
          <w:sz w:val="26"/>
          <w:szCs w:val="26"/>
        </w:rPr>
        <w:t>«О</w:t>
      </w:r>
      <w:r w:rsidR="00047F64" w:rsidRPr="005D5EF3">
        <w:rPr>
          <w:rFonts w:ascii="Times New Roman" w:hAnsi="Times New Roman" w:cs="Times New Roman"/>
          <w:sz w:val="26"/>
          <w:szCs w:val="26"/>
        </w:rPr>
        <w:t>б общих принципах организации местного самоуправления в Российской Федерации</w:t>
      </w:r>
      <w:r w:rsidR="00256716" w:rsidRPr="005D5EF3">
        <w:rPr>
          <w:rFonts w:ascii="Times New Roman" w:hAnsi="Times New Roman" w:cs="Times New Roman"/>
          <w:sz w:val="26"/>
          <w:szCs w:val="26"/>
        </w:rPr>
        <w:t>,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</w:t>
      </w:r>
      <w:r w:rsidR="00256716" w:rsidRPr="005D5EF3">
        <w:rPr>
          <w:rFonts w:ascii="Times New Roman" w:hAnsi="Times New Roman" w:cs="Times New Roman"/>
          <w:sz w:val="26"/>
          <w:szCs w:val="26"/>
        </w:rPr>
        <w:t>Ф</w:t>
      </w:r>
      <w:r w:rsidR="00047F64" w:rsidRPr="005D5EF3">
        <w:rPr>
          <w:rFonts w:ascii="Times New Roman" w:hAnsi="Times New Roman" w:cs="Times New Roman"/>
          <w:sz w:val="26"/>
          <w:szCs w:val="26"/>
        </w:rPr>
        <w:t>едеральным законом от 27</w:t>
      </w:r>
      <w:r w:rsidR="00256716" w:rsidRPr="005D5EF3">
        <w:rPr>
          <w:rFonts w:ascii="Times New Roman" w:hAnsi="Times New Roman" w:cs="Times New Roman"/>
          <w:sz w:val="26"/>
          <w:szCs w:val="26"/>
        </w:rPr>
        <w:t xml:space="preserve"> июля 2010 г. №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210</w:t>
      </w:r>
      <w:r w:rsidR="00256716" w:rsidRPr="005D5EF3">
        <w:rPr>
          <w:rFonts w:ascii="Times New Roman" w:hAnsi="Times New Roman" w:cs="Times New Roman"/>
          <w:sz w:val="26"/>
          <w:szCs w:val="26"/>
        </w:rPr>
        <w:t>-ФЗ «О</w:t>
      </w:r>
      <w:r w:rsidR="00047F64" w:rsidRPr="005D5EF3">
        <w:rPr>
          <w:rFonts w:ascii="Times New Roman" w:hAnsi="Times New Roman" w:cs="Times New Roman"/>
          <w:sz w:val="26"/>
          <w:szCs w:val="26"/>
        </w:rPr>
        <w:t>б организации предоставле</w:t>
      </w:r>
      <w:r w:rsidR="008A01DE" w:rsidRPr="005D5EF3">
        <w:rPr>
          <w:rFonts w:ascii="Times New Roman" w:hAnsi="Times New Roman" w:cs="Times New Roman"/>
          <w:sz w:val="26"/>
          <w:szCs w:val="26"/>
        </w:rPr>
        <w:t>ния государственных и </w:t>
      </w:r>
      <w:r w:rsidR="00047F64" w:rsidRPr="005D5EF3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256716" w:rsidRPr="005D5EF3">
        <w:rPr>
          <w:rFonts w:ascii="Times New Roman" w:hAnsi="Times New Roman" w:cs="Times New Roman"/>
          <w:sz w:val="26"/>
          <w:szCs w:val="26"/>
        </w:rPr>
        <w:t>»</w:t>
      </w:r>
      <w:r w:rsidR="008F745E" w:rsidRPr="005D5EF3">
        <w:rPr>
          <w:rFonts w:ascii="Times New Roman" w:hAnsi="Times New Roman" w:cs="Times New Roman"/>
          <w:sz w:val="26"/>
          <w:szCs w:val="26"/>
        </w:rPr>
        <w:t xml:space="preserve">, </w:t>
      </w:r>
      <w:r w:rsidR="00FD5CAD" w:rsidRPr="005D5EF3">
        <w:rPr>
          <w:rFonts w:ascii="Times New Roman" w:hAnsi="Times New Roman" w:cs="Times New Roman"/>
          <w:sz w:val="26"/>
          <w:szCs w:val="26"/>
        </w:rPr>
        <w:t>постановлением П</w:t>
      </w:r>
      <w:r w:rsidR="00047F64" w:rsidRPr="005D5EF3">
        <w:rPr>
          <w:rFonts w:ascii="Times New Roman" w:hAnsi="Times New Roman" w:cs="Times New Roman"/>
          <w:sz w:val="26"/>
          <w:szCs w:val="26"/>
        </w:rPr>
        <w:t>равительства Российской Федерации от 19</w:t>
      </w:r>
      <w:r w:rsidR="00FD5CAD" w:rsidRPr="005D5EF3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20</w:t>
      </w:r>
      <w:r w:rsidR="00FD5CAD" w:rsidRPr="005D5EF3">
        <w:rPr>
          <w:rFonts w:ascii="Times New Roman" w:hAnsi="Times New Roman" w:cs="Times New Roman"/>
          <w:sz w:val="26"/>
          <w:szCs w:val="26"/>
        </w:rPr>
        <w:t>14 г.</w:t>
      </w:r>
      <w:r w:rsidR="008F745E" w:rsidRPr="005D5EF3">
        <w:rPr>
          <w:rFonts w:ascii="Times New Roman" w:hAnsi="Times New Roman" w:cs="Times New Roman"/>
          <w:sz w:val="26"/>
          <w:szCs w:val="26"/>
        </w:rPr>
        <w:t xml:space="preserve"> № 1221 «Об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</w:t>
      </w:r>
      <w:r w:rsidR="008F745E" w:rsidRPr="005D5EF3">
        <w:rPr>
          <w:rFonts w:ascii="Times New Roman" w:hAnsi="Times New Roman" w:cs="Times New Roman"/>
          <w:sz w:val="26"/>
          <w:szCs w:val="26"/>
        </w:rPr>
        <w:t>утверждении Правил присвоения,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8F745E" w:rsidRPr="005D5EF3">
        <w:rPr>
          <w:rFonts w:ascii="Times New Roman" w:hAnsi="Times New Roman" w:cs="Times New Roman"/>
          <w:sz w:val="26"/>
          <w:szCs w:val="26"/>
        </w:rPr>
        <w:t>я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и аннулировани</w:t>
      </w:r>
      <w:r w:rsidR="008F745E" w:rsidRPr="005D5EF3">
        <w:rPr>
          <w:rFonts w:ascii="Times New Roman" w:hAnsi="Times New Roman" w:cs="Times New Roman"/>
          <w:sz w:val="26"/>
          <w:szCs w:val="26"/>
        </w:rPr>
        <w:t>я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адресов</w:t>
      </w:r>
      <w:r w:rsidR="008F745E" w:rsidRPr="005D5EF3">
        <w:rPr>
          <w:rFonts w:ascii="Times New Roman" w:hAnsi="Times New Roman" w:cs="Times New Roman"/>
          <w:sz w:val="26"/>
          <w:szCs w:val="26"/>
        </w:rPr>
        <w:t>», Законом Калужской области от 26 сентября 2005 г. № 120-ОЗ</w:t>
      </w:r>
      <w:r w:rsidR="00E6348E" w:rsidRPr="005D5EF3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муниципальных</w:t>
      </w:r>
      <w:proofErr w:type="gramEnd"/>
      <w:r w:rsidR="00E6348E" w:rsidRPr="005D5EF3">
        <w:rPr>
          <w:rFonts w:ascii="Times New Roman" w:hAnsi="Times New Roman" w:cs="Times New Roman"/>
          <w:sz w:val="26"/>
          <w:szCs w:val="26"/>
        </w:rPr>
        <w:t xml:space="preserve"> районов и городских округов Калужской области отдельными государственными полномочиями», Уставом Калужской области</w:t>
      </w:r>
      <w:r w:rsidR="00251D2D">
        <w:rPr>
          <w:rFonts w:ascii="Times New Roman" w:hAnsi="Times New Roman" w:cs="Times New Roman"/>
          <w:sz w:val="26"/>
          <w:szCs w:val="26"/>
        </w:rPr>
        <w:t xml:space="preserve">, рассмотрев заявление </w:t>
      </w:r>
      <w:r w:rsidR="00BF69CC">
        <w:rPr>
          <w:rFonts w:ascii="Times New Roman" w:hAnsi="Times New Roman" w:cs="Times New Roman"/>
          <w:sz w:val="26"/>
          <w:szCs w:val="26"/>
        </w:rPr>
        <w:t>Агеева Сергея Ивановича</w:t>
      </w:r>
      <w:r w:rsidR="00907AE5" w:rsidRPr="00643794">
        <w:rPr>
          <w:rFonts w:ascii="Times New Roman" w:hAnsi="Times New Roman" w:cs="Times New Roman"/>
          <w:sz w:val="26"/>
          <w:szCs w:val="26"/>
        </w:rPr>
        <w:t>,</w:t>
      </w:r>
      <w:r w:rsidR="00251D2D" w:rsidRPr="00643794">
        <w:rPr>
          <w:rFonts w:ascii="Times New Roman" w:hAnsi="Times New Roman" w:cs="Times New Roman"/>
          <w:sz w:val="26"/>
          <w:szCs w:val="26"/>
        </w:rPr>
        <w:t xml:space="preserve"> </w:t>
      </w:r>
      <w:r w:rsidR="00CA49B6" w:rsidRPr="0064379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85BB3" w:rsidRPr="00643794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Аристово», </w:t>
      </w:r>
      <w:r w:rsidR="00CD2CD0">
        <w:rPr>
          <w:rFonts w:ascii="Times New Roman" w:hAnsi="Times New Roman" w:cs="Times New Roman"/>
          <w:sz w:val="26"/>
          <w:szCs w:val="26"/>
        </w:rPr>
        <w:t>ПОСТАНОВЛЯЕТ</w:t>
      </w:r>
      <w:r w:rsidR="00085BB3" w:rsidRPr="00643794">
        <w:rPr>
          <w:rFonts w:ascii="Times New Roman" w:hAnsi="Times New Roman" w:cs="Times New Roman"/>
          <w:sz w:val="26"/>
          <w:szCs w:val="26"/>
        </w:rPr>
        <w:t>:</w:t>
      </w:r>
    </w:p>
    <w:p w:rsidR="005B4CCC" w:rsidRPr="00643794" w:rsidRDefault="00D10464" w:rsidP="0084715C">
      <w:pPr>
        <w:tabs>
          <w:tab w:val="left" w:pos="9214"/>
        </w:tabs>
        <w:spacing w:after="0" w:line="240" w:lineRule="auto"/>
        <w:ind w:left="-284" w:right="-143" w:firstLine="708"/>
        <w:rPr>
          <w:rFonts w:ascii="Times New Roman" w:hAnsi="Times New Roman" w:cs="Times New Roman"/>
          <w:sz w:val="26"/>
          <w:szCs w:val="26"/>
        </w:rPr>
      </w:pPr>
      <w:r w:rsidRPr="00643794">
        <w:rPr>
          <w:rFonts w:ascii="Times New Roman" w:hAnsi="Times New Roman" w:cs="Times New Roman"/>
          <w:sz w:val="26"/>
          <w:szCs w:val="26"/>
        </w:rPr>
        <w:t>1. </w:t>
      </w:r>
      <w:r w:rsidR="007E1189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 40:22:030</w:t>
      </w:r>
      <w:r w:rsidR="00BF69CC">
        <w:rPr>
          <w:rFonts w:ascii="Times New Roman" w:hAnsi="Times New Roman" w:cs="Times New Roman"/>
          <w:sz w:val="26"/>
          <w:szCs w:val="26"/>
        </w:rPr>
        <w:t xml:space="preserve">401:192 </w:t>
      </w:r>
      <w:r w:rsidR="007E1189">
        <w:rPr>
          <w:rFonts w:ascii="Times New Roman" w:hAnsi="Times New Roman" w:cs="Times New Roman"/>
          <w:sz w:val="26"/>
          <w:szCs w:val="26"/>
        </w:rPr>
        <w:t>п</w:t>
      </w:r>
      <w:r w:rsidR="00047F64" w:rsidRPr="00643794">
        <w:rPr>
          <w:rFonts w:ascii="Times New Roman" w:hAnsi="Times New Roman" w:cs="Times New Roman"/>
          <w:sz w:val="26"/>
          <w:szCs w:val="26"/>
        </w:rPr>
        <w:t xml:space="preserve">рисвоить </w:t>
      </w:r>
      <w:r w:rsidR="003B1112" w:rsidRPr="00643794">
        <w:rPr>
          <w:rFonts w:ascii="Times New Roman" w:hAnsi="Times New Roman" w:cs="Times New Roman"/>
          <w:sz w:val="26"/>
          <w:szCs w:val="26"/>
        </w:rPr>
        <w:t>адрес</w:t>
      </w:r>
      <w:r w:rsidR="007E1189">
        <w:rPr>
          <w:rFonts w:ascii="Times New Roman" w:hAnsi="Times New Roman" w:cs="Times New Roman"/>
          <w:sz w:val="26"/>
          <w:szCs w:val="26"/>
        </w:rPr>
        <w:t>: Российская Федерация,</w:t>
      </w:r>
      <w:r w:rsidR="00643794" w:rsidRPr="00643794">
        <w:rPr>
          <w:rFonts w:ascii="Times New Roman" w:hAnsi="Times New Roman" w:cs="Times New Roman"/>
          <w:sz w:val="26"/>
          <w:szCs w:val="26"/>
        </w:rPr>
        <w:t xml:space="preserve"> Калужская область, </w:t>
      </w:r>
      <w:r w:rsidR="007E1189">
        <w:rPr>
          <w:rFonts w:ascii="Times New Roman" w:hAnsi="Times New Roman" w:cs="Times New Roman"/>
          <w:sz w:val="26"/>
          <w:szCs w:val="26"/>
        </w:rPr>
        <w:t>муниципальный район Ферзиковский, сельское поселение деревня Аристово, деревня</w:t>
      </w:r>
      <w:r w:rsidR="00643794" w:rsidRPr="00643794">
        <w:rPr>
          <w:rFonts w:ascii="Times New Roman" w:hAnsi="Times New Roman" w:cs="Times New Roman"/>
          <w:sz w:val="26"/>
          <w:szCs w:val="26"/>
        </w:rPr>
        <w:t xml:space="preserve"> </w:t>
      </w:r>
      <w:r w:rsidR="00BF69CC">
        <w:rPr>
          <w:rFonts w:ascii="Times New Roman" w:hAnsi="Times New Roman" w:cs="Times New Roman"/>
          <w:sz w:val="26"/>
          <w:szCs w:val="26"/>
        </w:rPr>
        <w:t>Устиновка</w:t>
      </w:r>
      <w:r w:rsidR="00643794" w:rsidRPr="00643794">
        <w:rPr>
          <w:rFonts w:ascii="Times New Roman" w:hAnsi="Times New Roman" w:cs="Times New Roman"/>
          <w:sz w:val="26"/>
          <w:szCs w:val="26"/>
        </w:rPr>
        <w:t xml:space="preserve">, </w:t>
      </w:r>
      <w:r w:rsidR="00020C91">
        <w:rPr>
          <w:rFonts w:ascii="Times New Roman" w:hAnsi="Times New Roman" w:cs="Times New Roman"/>
          <w:sz w:val="26"/>
          <w:szCs w:val="26"/>
        </w:rPr>
        <w:t>участок</w:t>
      </w:r>
      <w:r w:rsidR="0084715C">
        <w:rPr>
          <w:rFonts w:ascii="Times New Roman" w:hAnsi="Times New Roman" w:cs="Times New Roman"/>
          <w:sz w:val="26"/>
          <w:szCs w:val="26"/>
        </w:rPr>
        <w:t xml:space="preserve">  </w:t>
      </w:r>
      <w:r w:rsidR="00643794" w:rsidRPr="00643794">
        <w:rPr>
          <w:rFonts w:ascii="Times New Roman" w:hAnsi="Times New Roman" w:cs="Times New Roman"/>
          <w:sz w:val="26"/>
          <w:szCs w:val="26"/>
        </w:rPr>
        <w:t>1</w:t>
      </w:r>
      <w:r w:rsidR="009746ED" w:rsidRPr="00643794">
        <w:rPr>
          <w:rFonts w:ascii="Times New Roman" w:hAnsi="Times New Roman" w:cs="Times New Roman"/>
          <w:sz w:val="26"/>
          <w:szCs w:val="26"/>
        </w:rPr>
        <w:t>.</w:t>
      </w:r>
    </w:p>
    <w:p w:rsidR="00FB7D1B" w:rsidRPr="00643794" w:rsidRDefault="00475DFC" w:rsidP="00AF07B0">
      <w:pPr>
        <w:tabs>
          <w:tab w:val="left" w:pos="9214"/>
        </w:tabs>
        <w:spacing w:after="0" w:line="240" w:lineRule="auto"/>
        <w:ind w:left="-284" w:right="2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3794">
        <w:rPr>
          <w:rFonts w:ascii="Times New Roman" w:hAnsi="Times New Roman" w:cs="Times New Roman"/>
          <w:sz w:val="26"/>
          <w:szCs w:val="26"/>
        </w:rPr>
        <w:t xml:space="preserve">2. Внести изменение сведений </w:t>
      </w:r>
      <w:r w:rsidR="00663B2B" w:rsidRPr="00643794">
        <w:rPr>
          <w:rFonts w:ascii="Times New Roman" w:hAnsi="Times New Roman" w:cs="Times New Roman"/>
          <w:sz w:val="26"/>
          <w:szCs w:val="26"/>
        </w:rPr>
        <w:t>в Федеральную информационную адресную систему</w:t>
      </w:r>
      <w:r w:rsidR="00D0648F" w:rsidRPr="00643794">
        <w:rPr>
          <w:rFonts w:ascii="Times New Roman" w:hAnsi="Times New Roman" w:cs="Times New Roman"/>
          <w:sz w:val="26"/>
          <w:szCs w:val="26"/>
        </w:rPr>
        <w:t>.</w:t>
      </w:r>
    </w:p>
    <w:p w:rsidR="008A01DE" w:rsidRPr="00643794" w:rsidRDefault="00475DFC" w:rsidP="00AF07B0">
      <w:pPr>
        <w:tabs>
          <w:tab w:val="left" w:pos="9214"/>
        </w:tabs>
        <w:spacing w:after="0" w:line="240" w:lineRule="auto"/>
        <w:ind w:left="-284" w:right="2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3794">
        <w:rPr>
          <w:rFonts w:ascii="Times New Roman" w:hAnsi="Times New Roman" w:cs="Times New Roman"/>
          <w:sz w:val="26"/>
          <w:szCs w:val="26"/>
        </w:rPr>
        <w:t>3</w:t>
      </w:r>
      <w:r w:rsidR="008A01DE" w:rsidRPr="00643794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5D5EF3" w:rsidRPr="00643794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64379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43794">
        <w:rPr>
          <w:rFonts w:ascii="Times New Roman" w:hAnsi="Times New Roman" w:cs="Times New Roman"/>
          <w:sz w:val="26"/>
          <w:szCs w:val="26"/>
        </w:rPr>
        <w:t xml:space="preserve"> исполнением насто</w:t>
      </w:r>
      <w:r w:rsidR="00D0648F" w:rsidRPr="00643794">
        <w:rPr>
          <w:rFonts w:ascii="Times New Roman" w:hAnsi="Times New Roman" w:cs="Times New Roman"/>
          <w:sz w:val="26"/>
          <w:szCs w:val="26"/>
        </w:rPr>
        <w:t>ящего постановления оставляю за </w:t>
      </w:r>
      <w:r w:rsidRPr="00643794">
        <w:rPr>
          <w:rFonts w:ascii="Times New Roman" w:hAnsi="Times New Roman" w:cs="Times New Roman"/>
          <w:sz w:val="26"/>
          <w:szCs w:val="26"/>
        </w:rPr>
        <w:t xml:space="preserve">собой. </w:t>
      </w:r>
      <w:r w:rsidR="00AA2D8C" w:rsidRPr="006437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112" w:rsidRPr="005D5EF3" w:rsidRDefault="005B4CCC" w:rsidP="00AF07B0">
      <w:pPr>
        <w:spacing w:after="0" w:line="240" w:lineRule="auto"/>
        <w:ind w:left="-284"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EF3">
        <w:rPr>
          <w:rFonts w:ascii="Times New Roman" w:hAnsi="Times New Roman" w:cs="Times New Roman"/>
          <w:sz w:val="26"/>
          <w:szCs w:val="26"/>
        </w:rPr>
        <w:t xml:space="preserve"> </w:t>
      </w:r>
      <w:r w:rsidR="003B1112" w:rsidRPr="005D5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48F" w:rsidRPr="005D5EF3" w:rsidRDefault="00D0648F" w:rsidP="00AF07B0">
      <w:pPr>
        <w:spacing w:after="0" w:line="240" w:lineRule="auto"/>
        <w:ind w:left="-284" w:right="14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48F" w:rsidRPr="005D5EF3" w:rsidRDefault="00D0648F" w:rsidP="00AF07B0">
      <w:pPr>
        <w:spacing w:after="0" w:line="240" w:lineRule="auto"/>
        <w:ind w:left="-284" w:right="14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2CF6" w:rsidRDefault="00BF69CC" w:rsidP="00907AE5">
      <w:pPr>
        <w:spacing w:line="240" w:lineRule="auto"/>
        <w:ind w:left="-284" w:right="141"/>
      </w:pPr>
      <w:r>
        <w:rPr>
          <w:rFonts w:ascii="Times New Roman" w:hAnsi="Times New Roman" w:cs="Times New Roman"/>
          <w:b/>
          <w:sz w:val="26"/>
          <w:szCs w:val="26"/>
        </w:rPr>
        <w:t>ВРИО</w:t>
      </w:r>
      <w:r w:rsidR="005D5EF3">
        <w:rPr>
          <w:rFonts w:ascii="Times New Roman" w:hAnsi="Times New Roman" w:cs="Times New Roman"/>
          <w:b/>
          <w:sz w:val="26"/>
          <w:szCs w:val="26"/>
        </w:rPr>
        <w:t xml:space="preserve"> Глав</w:t>
      </w:r>
      <w:r w:rsidR="00AF07B0">
        <w:rPr>
          <w:rFonts w:ascii="Times New Roman" w:hAnsi="Times New Roman" w:cs="Times New Roman"/>
          <w:b/>
          <w:sz w:val="26"/>
          <w:szCs w:val="26"/>
        </w:rPr>
        <w:t>ы</w:t>
      </w:r>
      <w:r w:rsidR="00D0648F" w:rsidRPr="005D5EF3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907AE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7AE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="005D5EF3">
        <w:rPr>
          <w:rFonts w:ascii="Times New Roman" w:hAnsi="Times New Roman" w:cs="Times New Roman"/>
          <w:b/>
          <w:sz w:val="26"/>
          <w:szCs w:val="26"/>
        </w:rPr>
        <w:t>СП «Деревня Аристово»</w:t>
      </w:r>
      <w:r w:rsidR="00D0648F" w:rsidRPr="005D5E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AF07B0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907AE5">
        <w:rPr>
          <w:rFonts w:ascii="Times New Roman" w:hAnsi="Times New Roman" w:cs="Times New Roman"/>
          <w:b/>
          <w:sz w:val="26"/>
          <w:szCs w:val="26"/>
        </w:rPr>
        <w:t>Е.Ю. Оськина</w:t>
      </w:r>
    </w:p>
    <w:sectPr w:rsidR="00592CF6" w:rsidSect="0041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91" w:rsidRDefault="00810091" w:rsidP="004F496B">
      <w:pPr>
        <w:spacing w:after="0" w:line="240" w:lineRule="auto"/>
      </w:pPr>
      <w:r>
        <w:separator/>
      </w:r>
    </w:p>
  </w:endnote>
  <w:endnote w:type="continuationSeparator" w:id="0">
    <w:p w:rsidR="00810091" w:rsidRDefault="00810091" w:rsidP="004F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91" w:rsidRDefault="00810091" w:rsidP="004F496B">
      <w:pPr>
        <w:spacing w:after="0" w:line="240" w:lineRule="auto"/>
      </w:pPr>
      <w:r>
        <w:separator/>
      </w:r>
    </w:p>
  </w:footnote>
  <w:footnote w:type="continuationSeparator" w:id="0">
    <w:p w:rsidR="00810091" w:rsidRDefault="00810091" w:rsidP="004F4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B10"/>
    <w:rsid w:val="00020C91"/>
    <w:rsid w:val="000231F3"/>
    <w:rsid w:val="000315D0"/>
    <w:rsid w:val="00047F64"/>
    <w:rsid w:val="00085BB3"/>
    <w:rsid w:val="000F3655"/>
    <w:rsid w:val="00124216"/>
    <w:rsid w:val="00133187"/>
    <w:rsid w:val="00204787"/>
    <w:rsid w:val="00251D2D"/>
    <w:rsid w:val="00256716"/>
    <w:rsid w:val="002B0714"/>
    <w:rsid w:val="002D0430"/>
    <w:rsid w:val="00325EBA"/>
    <w:rsid w:val="00351949"/>
    <w:rsid w:val="003860C5"/>
    <w:rsid w:val="003B1112"/>
    <w:rsid w:val="004121C4"/>
    <w:rsid w:val="004208F4"/>
    <w:rsid w:val="00421B02"/>
    <w:rsid w:val="00475DFC"/>
    <w:rsid w:val="004D3E47"/>
    <w:rsid w:val="004D5867"/>
    <w:rsid w:val="004F496B"/>
    <w:rsid w:val="00514820"/>
    <w:rsid w:val="0058649F"/>
    <w:rsid w:val="00587AA4"/>
    <w:rsid w:val="00592CF6"/>
    <w:rsid w:val="00597E8D"/>
    <w:rsid w:val="00597FC6"/>
    <w:rsid w:val="005B20A2"/>
    <w:rsid w:val="005B4CCC"/>
    <w:rsid w:val="005D5EF3"/>
    <w:rsid w:val="00600BCF"/>
    <w:rsid w:val="00643794"/>
    <w:rsid w:val="00663B2B"/>
    <w:rsid w:val="00667A49"/>
    <w:rsid w:val="006A5F0B"/>
    <w:rsid w:val="006E0C7B"/>
    <w:rsid w:val="00757738"/>
    <w:rsid w:val="00783D14"/>
    <w:rsid w:val="007D212F"/>
    <w:rsid w:val="007E1189"/>
    <w:rsid w:val="007F4636"/>
    <w:rsid w:val="00810091"/>
    <w:rsid w:val="0084715C"/>
    <w:rsid w:val="00853A8B"/>
    <w:rsid w:val="00871EF7"/>
    <w:rsid w:val="008A01DE"/>
    <w:rsid w:val="008D447E"/>
    <w:rsid w:val="008F3B1C"/>
    <w:rsid w:val="008F745E"/>
    <w:rsid w:val="00907AE5"/>
    <w:rsid w:val="00915EF6"/>
    <w:rsid w:val="00945BEA"/>
    <w:rsid w:val="00957D0F"/>
    <w:rsid w:val="00971439"/>
    <w:rsid w:val="009746ED"/>
    <w:rsid w:val="00A24531"/>
    <w:rsid w:val="00A60BC2"/>
    <w:rsid w:val="00A64072"/>
    <w:rsid w:val="00AA2D8C"/>
    <w:rsid w:val="00AD4B62"/>
    <w:rsid w:val="00AF07B0"/>
    <w:rsid w:val="00B30D05"/>
    <w:rsid w:val="00B72689"/>
    <w:rsid w:val="00B9139E"/>
    <w:rsid w:val="00BF69CC"/>
    <w:rsid w:val="00CA49B6"/>
    <w:rsid w:val="00CA7B10"/>
    <w:rsid w:val="00CD2CD0"/>
    <w:rsid w:val="00CE2F82"/>
    <w:rsid w:val="00CE6323"/>
    <w:rsid w:val="00CF37CB"/>
    <w:rsid w:val="00D02F40"/>
    <w:rsid w:val="00D05092"/>
    <w:rsid w:val="00D0648F"/>
    <w:rsid w:val="00D10464"/>
    <w:rsid w:val="00D72CC9"/>
    <w:rsid w:val="00DD7160"/>
    <w:rsid w:val="00DF5BAD"/>
    <w:rsid w:val="00E6348E"/>
    <w:rsid w:val="00E635C5"/>
    <w:rsid w:val="00EB2EBA"/>
    <w:rsid w:val="00EF74B1"/>
    <w:rsid w:val="00F20051"/>
    <w:rsid w:val="00F3432D"/>
    <w:rsid w:val="00FB7D1B"/>
    <w:rsid w:val="00FD4E32"/>
    <w:rsid w:val="00FD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96B"/>
  </w:style>
  <w:style w:type="paragraph" w:styleId="a5">
    <w:name w:val="footer"/>
    <w:basedOn w:val="a"/>
    <w:link w:val="a6"/>
    <w:uiPriority w:val="99"/>
    <w:semiHidden/>
    <w:unhideWhenUsed/>
    <w:rsid w:val="004F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4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96B"/>
  </w:style>
  <w:style w:type="paragraph" w:styleId="a5">
    <w:name w:val="footer"/>
    <w:basedOn w:val="a"/>
    <w:link w:val="a6"/>
    <w:uiPriority w:val="99"/>
    <w:semiHidden/>
    <w:unhideWhenUsed/>
    <w:rsid w:val="004F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4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734A7-16FC-4089-AAF4-A8F43E6D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User</cp:lastModifiedBy>
  <cp:revision>4</cp:revision>
  <cp:lastPrinted>2024-10-21T07:52:00Z</cp:lastPrinted>
  <dcterms:created xsi:type="dcterms:W3CDTF">2024-10-21T07:47:00Z</dcterms:created>
  <dcterms:modified xsi:type="dcterms:W3CDTF">2024-10-21T07:56:00Z</dcterms:modified>
</cp:coreProperties>
</file>